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E7" w:rsidRDefault="000323E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4826919" cy="2095266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919" cy="2095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-57150</wp:posOffset>
            </wp:positionV>
            <wp:extent cx="4894000" cy="363855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0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3E7" w:rsidRDefault="000323E7"/>
    <w:p w:rsidR="000323E7" w:rsidRDefault="000323E7"/>
    <w:p w:rsidR="000323E7" w:rsidRDefault="000323E7"/>
    <w:p w:rsidR="000323E7" w:rsidRDefault="000323E7"/>
    <w:p w:rsidR="00DC79BF" w:rsidRDefault="000323E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637953</wp:posOffset>
                </wp:positionH>
                <wp:positionV relativeFrom="paragraph">
                  <wp:posOffset>1086514</wp:posOffset>
                </wp:positionV>
                <wp:extent cx="2360930" cy="1404620"/>
                <wp:effectExtent l="0" t="0" r="1333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3E7" w:rsidRPr="000323E7" w:rsidRDefault="000323E7">
                            <w:pPr>
                              <w:rPr>
                                <w:sz w:val="40"/>
                              </w:rPr>
                            </w:pPr>
                            <w:r w:rsidRPr="000323E7">
                              <w:rPr>
                                <w:sz w:val="40"/>
                              </w:rPr>
                              <w:t>Maths Objectives for the Half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85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pmx6L3gAAAAsBAAAPAAAAAAAAAAAAAAAAAH8EAABkcnMvZG93&#10;bnJldi54bWxQSwUGAAAAAAQABADzAAAAigUAAAAA&#10;">
                <v:textbox style="mso-fit-shape-to-text:t">
                  <w:txbxContent>
                    <w:p w:rsidR="000323E7" w:rsidRPr="000323E7" w:rsidRDefault="000323E7">
                      <w:pPr>
                        <w:rPr>
                          <w:sz w:val="40"/>
                        </w:rPr>
                      </w:pPr>
                      <w:r w:rsidRPr="000323E7">
                        <w:rPr>
                          <w:sz w:val="40"/>
                        </w:rPr>
                        <w:t>Maths Objectives for the Half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2091262</wp:posOffset>
            </wp:positionV>
            <wp:extent cx="4914900" cy="7092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145" cy="717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79BF" w:rsidSect="000323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E7"/>
    <w:rsid w:val="000323E7"/>
    <w:rsid w:val="00D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AD51"/>
  <w15:chartTrackingRefBased/>
  <w15:docId w15:val="{DD7F8A94-9965-4098-B3B0-516757A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Hill</dc:creator>
  <cp:keywords/>
  <dc:description/>
  <cp:lastModifiedBy>Natasha Hill</cp:lastModifiedBy>
  <cp:revision>1</cp:revision>
  <dcterms:created xsi:type="dcterms:W3CDTF">2019-09-08T14:39:00Z</dcterms:created>
  <dcterms:modified xsi:type="dcterms:W3CDTF">2019-09-08T14:43:00Z</dcterms:modified>
</cp:coreProperties>
</file>