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0D" w:rsidRPr="00BE120D" w:rsidRDefault="000B344A" w:rsidP="000B344A">
      <w:pPr>
        <w:spacing w:after="120"/>
        <w:ind w:left="-284" w:right="-784"/>
        <w:rPr>
          <w:rFonts w:ascii="Sassoon" w:hAnsi="Sassoon"/>
          <w:sz w:val="26"/>
        </w:rPr>
      </w:pPr>
      <w:r w:rsidRPr="00BE120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8184358" wp14:editId="05DC85E7">
            <wp:simplePos x="0" y="0"/>
            <wp:positionH relativeFrom="column">
              <wp:posOffset>7028180</wp:posOffset>
            </wp:positionH>
            <wp:positionV relativeFrom="paragraph">
              <wp:posOffset>26035</wp:posOffset>
            </wp:positionV>
            <wp:extent cx="2564765" cy="1861820"/>
            <wp:effectExtent l="0" t="0" r="698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po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186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20D" w:rsidRPr="00BE120D">
        <w:rPr>
          <w:rFonts w:ascii="Sassoon" w:hAnsi="Sassoon"/>
          <w:sz w:val="26"/>
        </w:rPr>
        <w:t>Every fortnight you will be given three challenges</w:t>
      </w:r>
      <w:r>
        <w:rPr>
          <w:rFonts w:ascii="Sassoon" w:hAnsi="Sassoon"/>
          <w:sz w:val="26"/>
        </w:rPr>
        <w:t>, you will complete one task at school during our ‘Learning to Learn’ sessions and the other two you should</w:t>
      </w:r>
      <w:r w:rsidR="00BE120D" w:rsidRPr="00BE120D">
        <w:rPr>
          <w:rFonts w:ascii="Sassoon" w:hAnsi="Sassoon"/>
          <w:sz w:val="26"/>
        </w:rPr>
        <w:t xml:space="preserve"> work on at home. </w:t>
      </w:r>
    </w:p>
    <w:p w:rsidR="00BE120D" w:rsidRPr="00BE120D" w:rsidRDefault="00BE120D" w:rsidP="000B344A">
      <w:pPr>
        <w:spacing w:after="120"/>
        <w:ind w:left="-284" w:right="-784"/>
        <w:rPr>
          <w:rFonts w:ascii="Sassoon" w:hAnsi="Sassoon"/>
          <w:sz w:val="26"/>
        </w:rPr>
      </w:pPr>
      <w:r w:rsidRPr="00BE120D">
        <w:rPr>
          <w:rFonts w:ascii="Sassoon" w:hAnsi="Sassoon"/>
          <w:sz w:val="26"/>
        </w:rPr>
        <w:t xml:space="preserve">Please attempt all three but how much time you spend on each challenge is up to you. </w:t>
      </w:r>
    </w:p>
    <w:p w:rsidR="00BE120D" w:rsidRPr="00BE120D" w:rsidRDefault="00BE120D" w:rsidP="000B344A">
      <w:pPr>
        <w:spacing w:after="120"/>
        <w:ind w:left="-284" w:right="-1"/>
        <w:rPr>
          <w:rFonts w:ascii="Sassoon" w:hAnsi="Sassoon"/>
          <w:sz w:val="26"/>
        </w:rPr>
      </w:pPr>
      <w:r w:rsidRPr="00BE120D">
        <w:rPr>
          <w:rFonts w:ascii="Sassoon" w:hAnsi="Sassoon"/>
          <w:sz w:val="26"/>
        </w:rPr>
        <w:t xml:space="preserve">This will help support your work in class and give you a chance for more deep learning about the subjects we are studying. </w:t>
      </w:r>
    </w:p>
    <w:p w:rsidR="00BE120D" w:rsidRPr="00BE120D" w:rsidRDefault="00BE120D" w:rsidP="000B344A">
      <w:pPr>
        <w:spacing w:after="120"/>
        <w:ind w:left="-284" w:right="-1"/>
        <w:rPr>
          <w:rFonts w:ascii="Sassoon" w:hAnsi="Sassoon"/>
          <w:sz w:val="26"/>
        </w:rPr>
      </w:pPr>
      <w:r w:rsidRPr="00BE120D">
        <w:rPr>
          <w:rFonts w:ascii="Sassoon" w:hAnsi="Sassoon"/>
          <w:sz w:val="26"/>
        </w:rPr>
        <w:t>You can choose how you lay the work out: it might be a large picture on card or a small booklet; it could be a power point presentation that you e</w:t>
      </w:r>
      <w:r w:rsidR="00872596">
        <w:rPr>
          <w:rFonts w:ascii="Sassoon" w:hAnsi="Sassoon"/>
          <w:sz w:val="26"/>
        </w:rPr>
        <w:t>mail to me through stars or a 3D</w:t>
      </w:r>
      <w:r w:rsidRPr="00BE120D">
        <w:rPr>
          <w:rFonts w:ascii="Sassoon" w:hAnsi="Sassoon"/>
          <w:sz w:val="26"/>
        </w:rPr>
        <w:t xml:space="preserve"> model. It’s up to you.</w:t>
      </w:r>
    </w:p>
    <w:p w:rsidR="00E34019" w:rsidRPr="000B344A" w:rsidRDefault="00E34019" w:rsidP="00E34019">
      <w:pPr>
        <w:jc w:val="center"/>
        <w:rPr>
          <w:rFonts w:ascii="Sassoon" w:hAnsi="Sassoon"/>
          <w:b/>
          <w:sz w:val="6"/>
          <w:szCs w:val="28"/>
          <w:u w:val="single"/>
        </w:rPr>
      </w:pPr>
    </w:p>
    <w:p w:rsidR="00E34019" w:rsidRDefault="00872596" w:rsidP="00FB1F42">
      <w:pPr>
        <w:pStyle w:val="ListParagraph"/>
        <w:numPr>
          <w:ilvl w:val="0"/>
          <w:numId w:val="2"/>
        </w:numPr>
        <w:ind w:left="142"/>
        <w:rPr>
          <w:rFonts w:ascii="Sassoon" w:hAnsi="Sassoon"/>
          <w:i/>
          <w:sz w:val="36"/>
          <w:szCs w:val="32"/>
        </w:rPr>
      </w:pPr>
      <w:r w:rsidRPr="000B344A">
        <w:rPr>
          <w:rFonts w:ascii="Sassoon" w:hAnsi="Sassoon"/>
          <w:b/>
          <w:i/>
          <w:sz w:val="36"/>
          <w:szCs w:val="32"/>
        </w:rPr>
        <w:t>Maths</w:t>
      </w:r>
      <w:r w:rsidRPr="000B344A">
        <w:rPr>
          <w:rFonts w:ascii="Sassoon" w:hAnsi="Sassoon"/>
          <w:i/>
          <w:sz w:val="36"/>
          <w:szCs w:val="32"/>
        </w:rPr>
        <w:t xml:space="preserve"> – </w:t>
      </w:r>
      <w:r w:rsidR="003422BD">
        <w:rPr>
          <w:rFonts w:ascii="Sassoon" w:hAnsi="Sassoon"/>
          <w:i/>
          <w:sz w:val="36"/>
          <w:szCs w:val="32"/>
        </w:rPr>
        <w:t>Practice your 3 times tables. Write word problems for 3 calculations.</w:t>
      </w:r>
    </w:p>
    <w:p w:rsidR="003422BD" w:rsidRDefault="003422BD" w:rsidP="003422BD">
      <w:pPr>
        <w:pStyle w:val="ListParagraph"/>
        <w:ind w:left="142"/>
        <w:rPr>
          <w:rFonts w:ascii="Sassoon" w:hAnsi="Sassoon"/>
          <w:sz w:val="36"/>
          <w:szCs w:val="32"/>
        </w:rPr>
      </w:pPr>
      <w:r>
        <w:rPr>
          <w:rFonts w:ascii="Sassoon" w:hAnsi="Sassoon"/>
          <w:b/>
          <w:i/>
          <w:sz w:val="36"/>
          <w:szCs w:val="32"/>
        </w:rPr>
        <w:t xml:space="preserve">      </w:t>
      </w:r>
      <w:r w:rsidRPr="003422BD">
        <w:rPr>
          <w:rFonts w:ascii="Sassoon" w:hAnsi="Sassoon"/>
          <w:sz w:val="36"/>
          <w:szCs w:val="32"/>
        </w:rPr>
        <w:t xml:space="preserve">e.g.: </w:t>
      </w:r>
      <w:r>
        <w:rPr>
          <w:rFonts w:ascii="Sassoon" w:hAnsi="Sassoon"/>
          <w:sz w:val="36"/>
          <w:szCs w:val="32"/>
        </w:rPr>
        <w:t>4x3=12</w:t>
      </w:r>
    </w:p>
    <w:p w:rsidR="003422BD" w:rsidRDefault="003422BD" w:rsidP="003422BD">
      <w:pPr>
        <w:pStyle w:val="ListParagraph"/>
        <w:ind w:left="142"/>
        <w:rPr>
          <w:rFonts w:ascii="Sassoon" w:hAnsi="Sassoon"/>
          <w:sz w:val="36"/>
          <w:szCs w:val="32"/>
        </w:rPr>
      </w:pPr>
      <w:r>
        <w:rPr>
          <w:rFonts w:ascii="Sassoon" w:hAnsi="Sassoon"/>
          <w:sz w:val="36"/>
          <w:szCs w:val="32"/>
        </w:rPr>
        <w:t xml:space="preserve">      I have four bags of 3 apples, how many apples do I have all together?</w:t>
      </w:r>
    </w:p>
    <w:p w:rsidR="003422BD" w:rsidRPr="003422BD" w:rsidRDefault="003422BD" w:rsidP="003422BD">
      <w:pPr>
        <w:pStyle w:val="ListParagraph"/>
        <w:ind w:left="142"/>
        <w:rPr>
          <w:rFonts w:ascii="Sassoon" w:hAnsi="Sassoon"/>
          <w:sz w:val="36"/>
          <w:szCs w:val="32"/>
        </w:rPr>
      </w:pPr>
    </w:p>
    <w:p w:rsidR="003422BD" w:rsidRPr="003422BD" w:rsidRDefault="003422BD" w:rsidP="003422BD">
      <w:pPr>
        <w:pStyle w:val="ListParagraph"/>
        <w:numPr>
          <w:ilvl w:val="0"/>
          <w:numId w:val="2"/>
        </w:numPr>
        <w:ind w:left="142"/>
        <w:rPr>
          <w:rFonts w:ascii="Sassoon" w:hAnsi="Sassoon"/>
          <w:i/>
          <w:sz w:val="36"/>
          <w:szCs w:val="32"/>
        </w:rPr>
      </w:pPr>
      <w:r>
        <w:rPr>
          <w:rFonts w:ascii="Sassoon" w:hAnsi="Sassoon"/>
          <w:i/>
          <w:noProof/>
          <w:sz w:val="36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4E7CDCFF" wp14:editId="2736EEFE">
            <wp:simplePos x="0" y="0"/>
            <wp:positionH relativeFrom="column">
              <wp:posOffset>6696001</wp:posOffset>
            </wp:positionH>
            <wp:positionV relativeFrom="paragraph">
              <wp:posOffset>724290</wp:posOffset>
            </wp:positionV>
            <wp:extent cx="2648585" cy="2101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drob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596" w:rsidRPr="000B344A">
        <w:rPr>
          <w:rFonts w:ascii="Sassoon" w:hAnsi="Sassoon"/>
          <w:b/>
          <w:i/>
          <w:sz w:val="36"/>
          <w:szCs w:val="32"/>
        </w:rPr>
        <w:t>Creative</w:t>
      </w:r>
      <w:r w:rsidR="00872596" w:rsidRPr="000B344A">
        <w:rPr>
          <w:rFonts w:ascii="Sassoon" w:hAnsi="Sassoon"/>
          <w:i/>
          <w:sz w:val="36"/>
          <w:szCs w:val="32"/>
        </w:rPr>
        <w:t xml:space="preserve"> – </w:t>
      </w:r>
      <w:r>
        <w:rPr>
          <w:rFonts w:ascii="Sassoon" w:hAnsi="Sassoon"/>
          <w:i/>
          <w:sz w:val="36"/>
          <w:szCs w:val="32"/>
        </w:rPr>
        <w:t xml:space="preserve">Imagine you have found a wardrobe in an empty room, just like Lucy in the Lion the Witch and the Wardrobe. Draw a picture of what you found inside your </w:t>
      </w:r>
      <w:bookmarkStart w:id="0" w:name="_GoBack"/>
      <w:bookmarkEnd w:id="0"/>
      <w:r>
        <w:rPr>
          <w:rFonts w:ascii="Sassoon" w:hAnsi="Sassoon"/>
          <w:i/>
          <w:sz w:val="36"/>
          <w:szCs w:val="32"/>
        </w:rPr>
        <w:t>wardrobe.</w:t>
      </w:r>
      <w:r w:rsidRPr="003422BD">
        <w:rPr>
          <w:rFonts w:ascii="Sassoon" w:hAnsi="Sassoon"/>
          <w:b/>
          <w:i/>
          <w:sz w:val="36"/>
          <w:szCs w:val="32"/>
        </w:rPr>
        <w:t xml:space="preserve"> </w:t>
      </w:r>
    </w:p>
    <w:p w:rsidR="003422BD" w:rsidRPr="003422BD" w:rsidRDefault="003422BD" w:rsidP="003422BD">
      <w:pPr>
        <w:pStyle w:val="ListParagraph"/>
        <w:ind w:left="142"/>
        <w:rPr>
          <w:rFonts w:ascii="Sassoon" w:hAnsi="Sassoon"/>
          <w:i/>
          <w:sz w:val="36"/>
          <w:szCs w:val="32"/>
        </w:rPr>
      </w:pPr>
    </w:p>
    <w:p w:rsidR="00872596" w:rsidRPr="003422BD" w:rsidRDefault="003422BD" w:rsidP="003422BD">
      <w:pPr>
        <w:pStyle w:val="ListParagraph"/>
        <w:numPr>
          <w:ilvl w:val="0"/>
          <w:numId w:val="2"/>
        </w:numPr>
        <w:ind w:left="142"/>
        <w:rPr>
          <w:rFonts w:ascii="Sassoon" w:hAnsi="Sassoon"/>
          <w:i/>
          <w:sz w:val="36"/>
          <w:szCs w:val="32"/>
        </w:rPr>
      </w:pPr>
      <w:r w:rsidRPr="000B344A">
        <w:rPr>
          <w:rFonts w:ascii="Sassoon" w:hAnsi="Sassoon"/>
          <w:b/>
          <w:i/>
          <w:sz w:val="36"/>
          <w:szCs w:val="32"/>
        </w:rPr>
        <w:t>Writing</w:t>
      </w:r>
      <w:r w:rsidRPr="000B344A">
        <w:rPr>
          <w:rFonts w:ascii="Sassoon" w:hAnsi="Sassoon"/>
          <w:i/>
          <w:sz w:val="36"/>
          <w:szCs w:val="32"/>
        </w:rPr>
        <w:t xml:space="preserve"> – </w:t>
      </w:r>
      <w:r>
        <w:rPr>
          <w:rFonts w:ascii="Sassoon" w:hAnsi="Sassoon"/>
          <w:i/>
          <w:sz w:val="36"/>
          <w:szCs w:val="32"/>
        </w:rPr>
        <w:t xml:space="preserve">Write a story titled “What I found the wardrobe.” </w:t>
      </w:r>
    </w:p>
    <w:p w:rsidR="000B344A" w:rsidRPr="000B344A" w:rsidRDefault="003422BD" w:rsidP="000B344A">
      <w:pPr>
        <w:rPr>
          <w:rFonts w:ascii="Sassoon" w:hAnsi="Sassoon"/>
          <w:i/>
          <w:sz w:val="36"/>
          <w:szCs w:val="32"/>
        </w:rPr>
      </w:pPr>
      <w:r>
        <w:rPr>
          <w:rFonts w:ascii="Sassoon" w:hAnsi="Sassoon"/>
          <w:i/>
          <w:sz w:val="36"/>
          <w:szCs w:val="32"/>
        </w:rPr>
        <w:t xml:space="preserve">  </w:t>
      </w:r>
    </w:p>
    <w:sectPr w:rsidR="000B344A" w:rsidRPr="000B344A" w:rsidSect="00872596">
      <w:headerReference w:type="default" r:id="rId11"/>
      <w:pgSz w:w="16838" w:h="11906" w:orient="landscape"/>
      <w:pgMar w:top="993" w:right="820" w:bottom="56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29" w:rsidRDefault="005B0529" w:rsidP="005B0529">
      <w:pPr>
        <w:spacing w:after="0" w:line="240" w:lineRule="auto"/>
      </w:pPr>
      <w:r>
        <w:separator/>
      </w:r>
    </w:p>
  </w:endnote>
  <w:endnote w:type="continuationSeparator" w:id="0">
    <w:p w:rsidR="005B0529" w:rsidRDefault="005B0529" w:rsidP="005B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29" w:rsidRDefault="005B0529" w:rsidP="005B0529">
      <w:pPr>
        <w:spacing w:after="0" w:line="240" w:lineRule="auto"/>
      </w:pPr>
      <w:r>
        <w:separator/>
      </w:r>
    </w:p>
  </w:footnote>
  <w:footnote w:type="continuationSeparator" w:id="0">
    <w:p w:rsidR="005B0529" w:rsidRDefault="005B0529" w:rsidP="005B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29" w:rsidRPr="007E587E" w:rsidRDefault="005B0529">
    <w:pPr>
      <w:pStyle w:val="Header"/>
      <w:rPr>
        <w:sz w:val="60"/>
      </w:rPr>
    </w:pPr>
    <w:r w:rsidRPr="007E587E">
      <w:rPr>
        <w:sz w:val="60"/>
      </w:rPr>
      <w:t>Signpost Homework</w:t>
    </w:r>
    <w:r w:rsidR="009A22C1">
      <w:rPr>
        <w:sz w:val="60"/>
      </w:rPr>
      <w:t xml:space="preserve">           </w:t>
    </w:r>
    <w:r w:rsidR="000B344A">
      <w:rPr>
        <w:sz w:val="60"/>
      </w:rPr>
      <w:t xml:space="preserve">           </w:t>
    </w:r>
    <w:r w:rsidR="00FB1F42">
      <w:rPr>
        <w:sz w:val="60"/>
      </w:rPr>
      <w:t xml:space="preserve"> </w:t>
    </w:r>
    <w:r w:rsidR="007D5331">
      <w:rPr>
        <w:sz w:val="60"/>
      </w:rPr>
      <w:t xml:space="preserve"> Due: Friday </w:t>
    </w:r>
    <w:r w:rsidR="003422BD">
      <w:rPr>
        <w:sz w:val="60"/>
      </w:rPr>
      <w:t>17</w:t>
    </w:r>
    <w:r w:rsidR="003422BD" w:rsidRPr="003422BD">
      <w:rPr>
        <w:sz w:val="60"/>
        <w:vertAlign w:val="superscript"/>
      </w:rPr>
      <w:t>th</w:t>
    </w:r>
    <w:r w:rsidR="003422BD">
      <w:rPr>
        <w:sz w:val="60"/>
      </w:rPr>
      <w:t xml:space="preserve"> November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7F4"/>
    <w:multiLevelType w:val="hybridMultilevel"/>
    <w:tmpl w:val="20745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7B74"/>
    <w:multiLevelType w:val="hybridMultilevel"/>
    <w:tmpl w:val="EA5A305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196857"/>
    <w:multiLevelType w:val="hybridMultilevel"/>
    <w:tmpl w:val="57DAAA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29"/>
    <w:rsid w:val="000A2F09"/>
    <w:rsid w:val="000B344A"/>
    <w:rsid w:val="001E480F"/>
    <w:rsid w:val="002E4A70"/>
    <w:rsid w:val="003422BD"/>
    <w:rsid w:val="003A5E59"/>
    <w:rsid w:val="00444CCA"/>
    <w:rsid w:val="005B0529"/>
    <w:rsid w:val="00647E17"/>
    <w:rsid w:val="00716544"/>
    <w:rsid w:val="007D5331"/>
    <w:rsid w:val="007E587E"/>
    <w:rsid w:val="00872596"/>
    <w:rsid w:val="009A22C1"/>
    <w:rsid w:val="009F28C3"/>
    <w:rsid w:val="00A94D0D"/>
    <w:rsid w:val="00BE120D"/>
    <w:rsid w:val="00CB17F9"/>
    <w:rsid w:val="00E34019"/>
    <w:rsid w:val="00EC0ED5"/>
    <w:rsid w:val="00EC2B79"/>
    <w:rsid w:val="00F6455F"/>
    <w:rsid w:val="00F70A78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29"/>
  </w:style>
  <w:style w:type="paragraph" w:styleId="Footer">
    <w:name w:val="footer"/>
    <w:basedOn w:val="Normal"/>
    <w:link w:val="FooterChar"/>
    <w:uiPriority w:val="99"/>
    <w:unhideWhenUsed/>
    <w:rsid w:val="005B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29"/>
  </w:style>
  <w:style w:type="paragraph" w:styleId="BalloonText">
    <w:name w:val="Balloon Text"/>
    <w:basedOn w:val="Normal"/>
    <w:link w:val="BalloonTextChar"/>
    <w:uiPriority w:val="99"/>
    <w:semiHidden/>
    <w:unhideWhenUsed/>
    <w:rsid w:val="007E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20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1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120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87259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29"/>
  </w:style>
  <w:style w:type="paragraph" w:styleId="Footer">
    <w:name w:val="footer"/>
    <w:basedOn w:val="Normal"/>
    <w:link w:val="FooterChar"/>
    <w:uiPriority w:val="99"/>
    <w:unhideWhenUsed/>
    <w:rsid w:val="005B0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29"/>
  </w:style>
  <w:style w:type="paragraph" w:styleId="BalloonText">
    <w:name w:val="Balloon Text"/>
    <w:basedOn w:val="Normal"/>
    <w:link w:val="BalloonTextChar"/>
    <w:uiPriority w:val="99"/>
    <w:semiHidden/>
    <w:unhideWhenUsed/>
    <w:rsid w:val="007E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20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1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120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87259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7898-5B4E-4105-AA50-6CB384F7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McGinty</dc:creator>
  <cp:lastModifiedBy>Claudia McGinty</cp:lastModifiedBy>
  <cp:revision>2</cp:revision>
  <cp:lastPrinted>2017-11-03T12:26:00Z</cp:lastPrinted>
  <dcterms:created xsi:type="dcterms:W3CDTF">2017-11-03T12:27:00Z</dcterms:created>
  <dcterms:modified xsi:type="dcterms:W3CDTF">2017-11-03T12:27:00Z</dcterms:modified>
</cp:coreProperties>
</file>