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45" w:rsidRPr="00C0499D" w:rsidRDefault="00076FE4" w:rsidP="00B57245">
      <w:pPr>
        <w:rPr>
          <w:sz w:val="28"/>
          <w:u w:val="single"/>
        </w:rPr>
      </w:pPr>
      <w:r>
        <w:rPr>
          <w:sz w:val="28"/>
          <w:u w:val="single"/>
        </w:rPr>
        <w:t>Monday 4</w:t>
      </w:r>
      <w:r w:rsidR="00B57245" w:rsidRPr="00955521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May 2020</w:t>
      </w:r>
    </w:p>
    <w:p w:rsidR="00B57245" w:rsidRPr="00C0499D" w:rsidRDefault="00B57245" w:rsidP="00B57245">
      <w:pPr>
        <w:rPr>
          <w:b/>
          <w:sz w:val="28"/>
          <w:u w:val="single"/>
        </w:rPr>
      </w:pPr>
      <w:r w:rsidRPr="00C0499D">
        <w:rPr>
          <w:b/>
          <w:sz w:val="28"/>
          <w:u w:val="single"/>
        </w:rPr>
        <w:t>Spellings</w:t>
      </w:r>
      <w:r>
        <w:rPr>
          <w:b/>
          <w:sz w:val="28"/>
          <w:u w:val="single"/>
        </w:rPr>
        <w:t xml:space="preserve"> – Rainbow Writing</w:t>
      </w:r>
    </w:p>
    <w:p w:rsidR="00B57245" w:rsidRPr="00C0499D" w:rsidRDefault="00B57245" w:rsidP="00B57245">
      <w:pPr>
        <w:rPr>
          <w:sz w:val="28"/>
        </w:rPr>
      </w:pPr>
      <w:r>
        <w:rPr>
          <w:sz w:val="28"/>
        </w:rPr>
        <w:t>Write each word in each different colour.</w:t>
      </w:r>
    </w:p>
    <w:tbl>
      <w:tblPr>
        <w:tblpPr w:leftFromText="180" w:rightFromText="180" w:vertAnchor="page" w:horzAnchor="margin" w:tblpXSpec="center" w:tblpY="2365"/>
        <w:tblW w:w="156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4"/>
        <w:gridCol w:w="1996"/>
        <w:gridCol w:w="1997"/>
        <w:gridCol w:w="1997"/>
        <w:gridCol w:w="1997"/>
        <w:gridCol w:w="1997"/>
        <w:gridCol w:w="1997"/>
        <w:gridCol w:w="1997"/>
      </w:tblGrid>
      <w:tr w:rsidR="00B57245" w:rsidRPr="00B57245" w:rsidTr="00B57245">
        <w:trPr>
          <w:trHeight w:val="567"/>
        </w:trPr>
        <w:tc>
          <w:tcPr>
            <w:tcW w:w="1644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6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  <w:r w:rsidRPr="00B57245">
              <w:rPr>
                <w:sz w:val="32"/>
              </w:rPr>
              <w:t>Red</w:t>
            </w: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99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  <w:r w:rsidRPr="00B57245">
              <w:rPr>
                <w:sz w:val="32"/>
              </w:rPr>
              <w:t>Orange</w:t>
            </w: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FF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  <w:r w:rsidRPr="00B57245">
              <w:rPr>
                <w:sz w:val="32"/>
              </w:rPr>
              <w:t>Yellow</w:t>
            </w: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00FF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  <w:r w:rsidRPr="00B57245">
              <w:rPr>
                <w:sz w:val="32"/>
              </w:rPr>
              <w:t>Green</w:t>
            </w: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0000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  <w:r w:rsidRPr="00B57245">
              <w:rPr>
                <w:sz w:val="32"/>
              </w:rPr>
              <w:t>Blue</w:t>
            </w: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900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  <w:r w:rsidRPr="00B57245">
              <w:rPr>
                <w:sz w:val="32"/>
              </w:rPr>
              <w:t>Purple</w:t>
            </w: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FF00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  <w:r w:rsidRPr="00B57245">
              <w:rPr>
                <w:sz w:val="32"/>
              </w:rPr>
              <w:t>Pink</w:t>
            </w:r>
          </w:p>
        </w:tc>
      </w:tr>
      <w:tr w:rsidR="00B57245" w:rsidRPr="00B57245" w:rsidTr="00B57245">
        <w:trPr>
          <w:trHeight w:val="567"/>
        </w:trPr>
        <w:tc>
          <w:tcPr>
            <w:tcW w:w="1644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B57245" w:rsidRPr="00B57245" w:rsidRDefault="00076FE4" w:rsidP="00B572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word</w:t>
            </w:r>
          </w:p>
        </w:tc>
        <w:tc>
          <w:tcPr>
            <w:tcW w:w="1996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</w:tr>
      <w:tr w:rsidR="00B57245" w:rsidRPr="00B57245" w:rsidTr="00B57245">
        <w:trPr>
          <w:trHeight w:val="567"/>
        </w:trPr>
        <w:tc>
          <w:tcPr>
            <w:tcW w:w="1644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B57245" w:rsidRPr="00B57245" w:rsidRDefault="00076FE4" w:rsidP="00B572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worms</w:t>
            </w:r>
          </w:p>
        </w:tc>
        <w:tc>
          <w:tcPr>
            <w:tcW w:w="1996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</w:tr>
      <w:tr w:rsidR="00B57245" w:rsidRPr="00B57245" w:rsidTr="00B57245">
        <w:trPr>
          <w:trHeight w:val="567"/>
        </w:trPr>
        <w:tc>
          <w:tcPr>
            <w:tcW w:w="1644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B57245" w:rsidRPr="00B57245" w:rsidRDefault="00076FE4" w:rsidP="00B572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world</w:t>
            </w:r>
          </w:p>
        </w:tc>
        <w:tc>
          <w:tcPr>
            <w:tcW w:w="1996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</w:tr>
      <w:tr w:rsidR="00B57245" w:rsidRPr="00B57245" w:rsidTr="00B57245">
        <w:trPr>
          <w:trHeight w:val="567"/>
        </w:trPr>
        <w:tc>
          <w:tcPr>
            <w:tcW w:w="1644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B57245" w:rsidRPr="00B57245" w:rsidRDefault="00076FE4" w:rsidP="00B572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worse</w:t>
            </w:r>
          </w:p>
        </w:tc>
        <w:tc>
          <w:tcPr>
            <w:tcW w:w="1996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</w:tr>
      <w:tr w:rsidR="00B57245" w:rsidRPr="00B57245" w:rsidTr="00B57245">
        <w:trPr>
          <w:trHeight w:val="567"/>
        </w:trPr>
        <w:tc>
          <w:tcPr>
            <w:tcW w:w="1644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B57245" w:rsidRPr="00B57245" w:rsidRDefault="00076FE4" w:rsidP="00B572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worship</w:t>
            </w:r>
          </w:p>
        </w:tc>
        <w:tc>
          <w:tcPr>
            <w:tcW w:w="1996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</w:tr>
      <w:tr w:rsidR="00B57245" w:rsidRPr="00B57245" w:rsidTr="00B57245">
        <w:trPr>
          <w:trHeight w:val="567"/>
        </w:trPr>
        <w:tc>
          <w:tcPr>
            <w:tcW w:w="1644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B57245" w:rsidRPr="00B57245" w:rsidRDefault="00076FE4" w:rsidP="00B572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workload</w:t>
            </w:r>
          </w:p>
        </w:tc>
        <w:tc>
          <w:tcPr>
            <w:tcW w:w="1996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</w:tr>
      <w:tr w:rsidR="00B57245" w:rsidRPr="00B57245" w:rsidTr="00B57245">
        <w:trPr>
          <w:trHeight w:val="567"/>
        </w:trPr>
        <w:tc>
          <w:tcPr>
            <w:tcW w:w="1644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B57245" w:rsidRPr="00B57245" w:rsidRDefault="00076FE4" w:rsidP="00B572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worthless</w:t>
            </w:r>
          </w:p>
        </w:tc>
        <w:tc>
          <w:tcPr>
            <w:tcW w:w="1996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</w:tr>
      <w:tr w:rsidR="00B57245" w:rsidRPr="00B57245" w:rsidTr="00B57245">
        <w:trPr>
          <w:trHeight w:val="567"/>
        </w:trPr>
        <w:tc>
          <w:tcPr>
            <w:tcW w:w="1644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B57245" w:rsidRPr="00B57245" w:rsidRDefault="00076FE4" w:rsidP="00B572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workforce</w:t>
            </w:r>
          </w:p>
        </w:tc>
        <w:tc>
          <w:tcPr>
            <w:tcW w:w="1996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  <w:tc>
          <w:tcPr>
            <w:tcW w:w="1997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57245" w:rsidRPr="00B57245" w:rsidRDefault="00B57245" w:rsidP="00B57245">
            <w:pPr>
              <w:jc w:val="center"/>
              <w:rPr>
                <w:sz w:val="32"/>
              </w:rPr>
            </w:pPr>
          </w:p>
        </w:tc>
      </w:tr>
    </w:tbl>
    <w:p w:rsidR="00A43267" w:rsidRDefault="00076FE4"/>
    <w:sectPr w:rsidR="00A43267" w:rsidSect="00B572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45"/>
    <w:rsid w:val="00076FE4"/>
    <w:rsid w:val="00156013"/>
    <w:rsid w:val="004907C5"/>
    <w:rsid w:val="00566351"/>
    <w:rsid w:val="006C1D89"/>
    <w:rsid w:val="00B52D90"/>
    <w:rsid w:val="00B57245"/>
    <w:rsid w:val="00BB1A8A"/>
    <w:rsid w:val="00E65DD3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D862"/>
  <w15:chartTrackingRefBased/>
  <w15:docId w15:val="{D85817B8-41D9-44E4-A50D-19EEA19A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" w:eastAsiaTheme="minorHAnsi" w:hAnsi="SassoonPrimary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2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4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219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Cole</dc:creator>
  <cp:keywords/>
  <dc:description/>
  <cp:lastModifiedBy>Joanna Cole</cp:lastModifiedBy>
  <cp:revision>2</cp:revision>
  <cp:lastPrinted>2020-05-04T09:33:00Z</cp:lastPrinted>
  <dcterms:created xsi:type="dcterms:W3CDTF">2019-11-27T12:03:00Z</dcterms:created>
  <dcterms:modified xsi:type="dcterms:W3CDTF">2020-05-04T09:33:00Z</dcterms:modified>
</cp:coreProperties>
</file>